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03. 12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 вивчити слова стор.88.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04. 12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13.05  ДЗ вправа 3 стор.88.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2bo2FPMJLfAyVIRTZUjEIUcZA==">AMUW2mUQ3Xnv5L5jG0BnFRY+j68bbDG3yQTB6GtKmHJ6OQTOmhxkPh19B90p2HRxD+1YRQaa3Oh0n2zhWGE1qkXpwbJTnyygFXdsMVZczDARKwlaEutPFm0=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